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endnotes.xml" ContentType="application/vnd.openxmlformats-officedocument.wordprocessingml.endnotes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2EE2" w:rsidRDefault="00C32EE2" w:rsidP="00C32EE2">
      <w:pPr>
        <w:ind w:left="6180" w:hanging="6180"/>
        <w:jc w:val="left"/>
        <w:rPr>
          <w:rFonts w:cs="FrankRuehl" w:hint="cs"/>
          <w:b/>
          <w:bCs/>
          <w:szCs w:val="30"/>
          <w:rtl/>
        </w:rPr>
      </w:pPr>
    </w:p>
    <w:p w:rsidR="005E0F6C" w:rsidRDefault="005E0F6C" w:rsidP="00AB3B9F">
      <w:pPr>
        <w:ind w:left="6179"/>
        <w:jc w:val="left"/>
        <w:rPr>
          <w:rFonts w:cs="FrankRuehl"/>
          <w:sz w:val="26"/>
          <w:szCs w:val="26"/>
          <w:rtl/>
        </w:rPr>
      </w:pPr>
      <w:bookmarkStart w:id="0" w:name="Date"/>
      <w:bookmarkEnd w:id="0"/>
      <w:r>
        <w:rPr>
          <w:rFonts w:cs="FrankRuehl" w:hint="eastAsia"/>
          <w:sz w:val="26"/>
          <w:szCs w:val="26"/>
          <w:rtl/>
        </w:rPr>
        <w:t>א</w:t>
      </w:r>
      <w:r>
        <w:rPr>
          <w:rFonts w:cs="FrankRuehl"/>
          <w:sz w:val="26"/>
          <w:szCs w:val="26"/>
          <w:rtl/>
        </w:rPr>
        <w:t xml:space="preserve">' באלול </w:t>
      </w:r>
      <w:proofErr w:type="spellStart"/>
      <w:r>
        <w:rPr>
          <w:rFonts w:cs="FrankRuehl"/>
          <w:sz w:val="26"/>
          <w:szCs w:val="26"/>
          <w:rtl/>
        </w:rPr>
        <w:t>התשע"ד</w:t>
      </w:r>
      <w:proofErr w:type="spellEnd"/>
      <w:r>
        <w:rPr>
          <w:rFonts w:cs="FrankRuehl"/>
          <w:sz w:val="26"/>
          <w:szCs w:val="26"/>
          <w:rtl/>
        </w:rPr>
        <w:br/>
        <w:t>27 באוגוסט 2014</w:t>
      </w:r>
    </w:p>
    <w:p w:rsidR="005E0F6C" w:rsidRDefault="005E0F6C" w:rsidP="00C32EE2">
      <w:pPr>
        <w:ind w:left="6179"/>
        <w:jc w:val="left"/>
        <w:rPr>
          <w:rFonts w:cs="FrankRuehl"/>
          <w:sz w:val="26"/>
          <w:szCs w:val="26"/>
          <w:rtl/>
        </w:rPr>
      </w:pPr>
      <w:bookmarkStart w:id="1" w:name="DocNum"/>
      <w:bookmarkEnd w:id="1"/>
      <w:r>
        <w:rPr>
          <w:rFonts w:cs="FrankRuehl"/>
          <w:sz w:val="26"/>
          <w:szCs w:val="26"/>
          <w:rtl/>
        </w:rPr>
        <w:t>מי. 2014-6631</w:t>
      </w: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Pr="002A5F9B" w:rsidRDefault="00C32EE2" w:rsidP="00C32EE2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C32EE2" w:rsidRDefault="00C32EE2" w:rsidP="00C32EE2">
      <w:pPr>
        <w:tabs>
          <w:tab w:val="left" w:pos="3486"/>
          <w:tab w:val="left" w:pos="5896"/>
        </w:tabs>
        <w:spacing w:line="360" w:lineRule="auto"/>
        <w:rPr>
          <w:rFonts w:cs="FrankRuehl"/>
          <w:sz w:val="26"/>
          <w:szCs w:val="26"/>
          <w:rtl/>
        </w:rPr>
      </w:pPr>
    </w:p>
    <w:p w:rsidR="00C32EE2" w:rsidRDefault="00C32EE2" w:rsidP="005E0F6C">
      <w:pPr>
        <w:spacing w:line="360" w:lineRule="auto"/>
        <w:jc w:val="left"/>
        <w:rPr>
          <w:rFonts w:cs="FrankRuehl"/>
          <w:b/>
          <w:bCs/>
          <w:sz w:val="26"/>
          <w:szCs w:val="26"/>
          <w:u w:val="single"/>
          <w:rtl/>
        </w:rPr>
      </w:pPr>
      <w:r>
        <w:rPr>
          <w:rFonts w:cs="FrankRuehl"/>
          <w:sz w:val="26"/>
          <w:szCs w:val="26"/>
          <w:rtl/>
        </w:rPr>
        <w:t>הנדון:</w:t>
      </w:r>
      <w:r>
        <w:rPr>
          <w:rFonts w:cs="FrankRuehl"/>
          <w:sz w:val="26"/>
          <w:szCs w:val="26"/>
          <w:rtl/>
        </w:rPr>
        <w:tab/>
      </w:r>
      <w:bookmarkStart w:id="2" w:name="About"/>
      <w:bookmarkEnd w:id="2"/>
      <w:r w:rsidR="005E0F6C">
        <w:rPr>
          <w:rFonts w:cs="FrankRuehl"/>
          <w:sz w:val="26"/>
          <w:szCs w:val="26"/>
          <w:rtl/>
        </w:rPr>
        <w:t xml:space="preserve">חוות דעת ספק יחיד - חברת </w:t>
      </w:r>
      <w:proofErr w:type="spellStart"/>
      <w:r w:rsidR="005E0F6C">
        <w:rPr>
          <w:rFonts w:cs="FrankRuehl"/>
          <w:sz w:val="26"/>
          <w:szCs w:val="26"/>
          <w:rtl/>
        </w:rPr>
        <w:t>אקסיס</w:t>
      </w:r>
      <w:proofErr w:type="spellEnd"/>
    </w:p>
    <w:p w:rsidR="00C32EE2" w:rsidRDefault="00C32EE2" w:rsidP="00E653CF">
      <w:pPr>
        <w:rPr>
          <w:rFonts w:ascii="Arial" w:hAnsi="Arial" w:cs="Arial"/>
          <w:b/>
          <w:sz w:val="22"/>
          <w:szCs w:val="22"/>
          <w:rtl/>
        </w:rPr>
      </w:pPr>
      <w:r>
        <w:rPr>
          <w:rFonts w:cs="FrankRuehl"/>
          <w:sz w:val="26"/>
          <w:szCs w:val="26"/>
          <w:rtl/>
        </w:rPr>
        <w:t xml:space="preserve"> </w:t>
      </w: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-1235855930"/>
          <w14:checkbox>
            <w14:checked w14:val="1"/>
            <w14:checkedState w14:val="2612" w14:font="MS Mincho"/>
            <w14:uncheckedState w14:val="2610" w14:font="MS Mincho"/>
          </w14:checkbox>
        </w:sdtPr>
        <w:sdtEndPr/>
        <w:sdtContent>
          <w:r w:rsidR="00861384">
            <w:rPr>
              <w:rFonts w:ascii="MS Gothic" w:eastAsia="MS Gothic" w:hAnsi="MS Gothic" w:cs="MS Gothic" w:hint="eastAsia"/>
              <w:b/>
              <w:sz w:val="22"/>
              <w:szCs w:val="22"/>
              <w:rtl/>
            </w:rPr>
            <w:t>☒</w:t>
          </w:r>
        </w:sdtContent>
      </w:sdt>
      <w:r w:rsidR="00DF1FCB">
        <w:rPr>
          <w:rFonts w:ascii="Arial" w:hAnsi="Arial" w:cs="Arial" w:hint="cs"/>
          <w:b/>
          <w:sz w:val="22"/>
          <w:szCs w:val="22"/>
          <w:rtl/>
        </w:rPr>
        <w:t xml:space="preserve"> 3(29) 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לתקנות 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813E93">
        <w:rPr>
          <w:rFonts w:ascii="Arial" w:hAnsi="Arial" w:cs="Arial"/>
          <w:b/>
          <w:sz w:val="22"/>
          <w:szCs w:val="22"/>
          <w:rtl/>
        </w:rPr>
        <w:t>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D149D9">
        <w:rPr>
          <w:rFonts w:ascii="Arial" w:hAnsi="Arial" w:cs="Arial" w:hint="cs"/>
          <w:b/>
          <w:sz w:val="22"/>
          <w:szCs w:val="22"/>
          <w:rtl/>
        </w:rPr>
        <w:t xml:space="preserve">ועל הוראות </w:t>
      </w:r>
      <w:proofErr w:type="spellStart"/>
      <w:r w:rsidR="00D149D9"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 w:rsidR="00D149D9">
        <w:rPr>
          <w:rFonts w:ascii="Arial" w:hAnsi="Arial" w:cs="Arial" w:hint="cs"/>
          <w:b/>
          <w:sz w:val="22"/>
          <w:szCs w:val="22"/>
          <w:rtl/>
        </w:rPr>
        <w:t xml:space="preserve"> מס' 7.8.1 ו-7.8.2</w:t>
      </w:r>
      <w:r w:rsidR="00E653CF">
        <w:rPr>
          <w:rFonts w:ascii="Arial" w:hAnsi="Arial" w:cs="Arial" w:hint="cs"/>
          <w:b/>
          <w:sz w:val="22"/>
          <w:szCs w:val="22"/>
          <w:rtl/>
        </w:rPr>
        <w:t>.</w:t>
      </w: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215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  <w:shd w:val="clear" w:color="auto" w:fill="E6E6E6"/>
          </w:tcPr>
          <w:p w:rsidR="00C32EE2" w:rsidRPr="0053500C" w:rsidRDefault="00C32EE2" w:rsidP="00441966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 xml:space="preserve">תיאור מהות ההתקשרות </w:t>
            </w:r>
          </w:p>
        </w:tc>
      </w:tr>
      <w:tr w:rsidR="00C32EE2" w:rsidRPr="0053500C" w:rsidTr="00C507AA">
        <w:tc>
          <w:tcPr>
            <w:tcW w:w="9215" w:type="dxa"/>
          </w:tcPr>
          <w:p w:rsidR="009021A3" w:rsidRDefault="00F9735B" w:rsidP="009021A3">
            <w:pPr>
              <w:widowControl w:val="0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הרכישה הינה תשלום שנתי עבור תמיכה ותחזוקה לתוכנת </w:t>
            </w:r>
            <w:r>
              <w:rPr>
                <w:rFonts w:ascii="Arial" w:hAnsi="Arial" w:cs="Arial"/>
                <w:b/>
                <w:sz w:val="22"/>
                <w:szCs w:val="22"/>
              </w:rPr>
              <w:t>DATABRIDGE</w:t>
            </w:r>
          </w:p>
          <w:p w:rsidR="00F9735B" w:rsidRDefault="00F9735B" w:rsidP="009021A3">
            <w:pPr>
              <w:widowControl w:val="0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E653CF" w:rsidRDefault="00F9735B" w:rsidP="00B47B87">
            <w:pPr>
              <w:widowControl w:val="0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משרד האוצר מבצע שליפה והפצת מידע כלכלי מחו"ל דרך חברת רויטר</w:t>
            </w:r>
            <w:r w:rsidR="00B47B87">
              <w:rPr>
                <w:rFonts w:ascii="Arial" w:hAnsi="Arial" w:cs="Arial" w:hint="cs"/>
                <w:b/>
                <w:sz w:val="22"/>
                <w:szCs w:val="22"/>
                <w:rtl/>
              </w:rPr>
              <w:t>ס</w:t>
            </w:r>
            <w:r w:rsidR="00E653CF">
              <w:rPr>
                <w:rFonts w:ascii="Arial" w:hAnsi="Arial" w:cs="Arial" w:hint="cs"/>
                <w:b/>
                <w:sz w:val="22"/>
                <w:szCs w:val="22"/>
                <w:rtl/>
              </w:rPr>
              <w:t>,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כדי להפיץ נתונים כלכליים מחו"ל למשתמשים השונים במשרד האוצר. </w:t>
            </w:r>
          </w:p>
          <w:p w:rsidR="00F9735B" w:rsidRDefault="00F9735B" w:rsidP="00B47B87">
            <w:pPr>
              <w:widowControl w:val="0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קיים באוצר "גשר" המחבר את השרת של חברת רויטר</w:t>
            </w:r>
            <w:r w:rsidR="00B47B87">
              <w:rPr>
                <w:rFonts w:ascii="Arial" w:hAnsi="Arial" w:cs="Arial" w:hint="cs"/>
                <w:b/>
                <w:sz w:val="22"/>
                <w:szCs w:val="22"/>
                <w:rtl/>
              </w:rPr>
              <w:t>ס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בחוות השרתים עם הרשת במשרד.</w:t>
            </w:r>
          </w:p>
          <w:p w:rsidR="00F9735B" w:rsidRDefault="00F9735B" w:rsidP="009021A3">
            <w:pPr>
              <w:widowControl w:val="0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כיום ממלאת את תפקיד הגשר תוכנה בשם </w:t>
            </w:r>
            <w:r>
              <w:rPr>
                <w:rFonts w:ascii="Arial" w:hAnsi="Arial" w:cs="Arial"/>
                <w:b/>
                <w:sz w:val="22"/>
                <w:szCs w:val="22"/>
              </w:rPr>
              <w:t>DATABRIDGE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של חברת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אקסיס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 התוכנה הממלאת את תפקיד הגשר נדרשת יכולת לשלוף נתונים לפי פרמטרים אשר הוגדרו מראש על יד המשתמשים.</w:t>
            </w:r>
          </w:p>
          <w:p w:rsidR="00E653CF" w:rsidRDefault="00E653CF" w:rsidP="00F72A16">
            <w:pPr>
              <w:widowControl w:val="0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התוכנה, הנמצאת כיום בשימוש, שולפת נתונים משרת רויטר</w:t>
            </w:r>
            <w:r w:rsidR="00B47B87">
              <w:rPr>
                <w:rFonts w:ascii="Arial" w:hAnsi="Arial" w:cs="Arial" w:hint="cs"/>
                <w:b/>
                <w:sz w:val="22"/>
                <w:szCs w:val="22"/>
                <w:rtl/>
              </w:rPr>
              <w:t>ס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ושולחת אותם לשרת משרד האוצר לפי הגדרות ב- </w:t>
            </w:r>
            <w:r w:rsidR="00B47B87">
              <w:rPr>
                <w:rFonts w:ascii="Arial" w:hAnsi="Arial" w:cs="Arial"/>
                <w:b/>
                <w:sz w:val="22"/>
                <w:szCs w:val="22"/>
              </w:rPr>
              <w:t>Scheduler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של שרת </w:t>
            </w:r>
            <w:r>
              <w:rPr>
                <w:rFonts w:ascii="Arial" w:hAnsi="Arial" w:cs="Arial"/>
                <w:b/>
                <w:sz w:val="22"/>
                <w:szCs w:val="22"/>
              </w:rPr>
              <w:t>DATABRIDGE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  <w:p w:rsidR="00F9735B" w:rsidRDefault="00F72A16" w:rsidP="00F72A16">
            <w:pPr>
              <w:widowControl w:val="0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שרת האוצר</w:t>
            </w:r>
            <w:r w:rsidR="00E653CF" w:rsidRPr="00E653C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r w:rsidR="00E653C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מפיץ את הנתונים אל הלקוחות השונים במשרד.</w:t>
            </w:r>
          </w:p>
          <w:p w:rsidR="00E653CF" w:rsidRPr="00E653CF" w:rsidRDefault="00E653CF" w:rsidP="009021A3">
            <w:pPr>
              <w:widowControl w:val="0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המשתמשים העיקריים במידע הם מחלקות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בחשכ"ל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ומרכב"ה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  <w:p w:rsidR="00C507AA" w:rsidRPr="009021A3" w:rsidRDefault="00C507AA" w:rsidP="009021A3">
            <w:pPr>
              <w:widowControl w:val="0"/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p w:rsidR="00C32EE2" w:rsidRDefault="00C32EE2" w:rsidP="002B1D6E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>מכרז מרכזי של החשב הכללי או גורם ממשלתי מוסמך אחר?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1767885548"/>
          <w14:checkbox>
            <w14:checked w14:val="0"/>
            <w14:checkedState w14:val="2612" w14:font="MS Mincho"/>
            <w14:uncheckedState w14:val="2610" w14:font="MS Mincho"/>
          </w14:checkbox>
        </w:sdtPr>
        <w:sdtEndPr/>
        <w:sdtContent>
          <w:r w:rsidR="00DB2568">
            <w:rPr>
              <w:rFonts w:ascii="MS Mincho" w:eastAsia="MS Mincho" w:hAnsi="MS Mincho" w:cs="MS Mincho" w:hint="eastAsia"/>
              <w:b/>
              <w:sz w:val="22"/>
              <w:szCs w:val="22"/>
              <w:rtl/>
            </w:rPr>
            <w:t>☐</w:t>
          </w:r>
        </w:sdtContent>
      </w:sdt>
      <w:r>
        <w:rPr>
          <w:rFonts w:ascii="Arial" w:hAnsi="Arial" w:cs="Arial" w:hint="cs"/>
          <w:b/>
          <w:sz w:val="22"/>
          <w:szCs w:val="22"/>
          <w:rtl/>
        </w:rPr>
        <w:t xml:space="preserve"> לא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1156181726"/>
          <w14:checkbox>
            <w14:checked w14:val="1"/>
            <w14:checkedState w14:val="2612" w14:font="MS Mincho"/>
            <w14:uncheckedState w14:val="2610" w14:font="MS Mincho"/>
          </w14:checkbox>
        </w:sdtPr>
        <w:sdtEndPr/>
        <w:sdtContent>
          <w:r w:rsidR="00C507AA">
            <w:rPr>
              <w:rFonts w:ascii="MS Gothic" w:eastAsia="MS Gothic" w:hAnsi="MS Gothic" w:cs="MS Gothic" w:hint="eastAsia"/>
              <w:b/>
              <w:sz w:val="22"/>
              <w:szCs w:val="22"/>
              <w:rtl/>
            </w:rPr>
            <w:t>☒</w:t>
          </w:r>
        </w:sdtContent>
      </w:sdt>
    </w:p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p w:rsidR="00C32EE2" w:rsidRPr="00813E93" w:rsidRDefault="00C32EE2" w:rsidP="00C32EE2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C32EE2" w:rsidRPr="00813E93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178" w:type="dxa"/>
        <w:tblInd w:w="-419" w:type="dxa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C32EE2" w:rsidRPr="00813E93" w:rsidTr="00DB2568">
        <w:tc>
          <w:tcPr>
            <w:tcW w:w="3085" w:type="dxa"/>
          </w:tcPr>
          <w:p w:rsidR="00C32EE2" w:rsidRPr="00813E93" w:rsidRDefault="005E0F6C" w:rsidP="00DB2568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 w:val="22"/>
                  <w:szCs w:val="22"/>
                  <w:rtl/>
                </w:rPr>
                <w:id w:val="2005697063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963971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C32EE2" w:rsidRPr="00813E93" w:rsidRDefault="005E0F6C" w:rsidP="00DB2568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 w:val="22"/>
                  <w:szCs w:val="22"/>
                  <w:rtl/>
                </w:rPr>
                <w:id w:val="2097820516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963971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 w:rsidR="00C32EE2"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C32EE2" w:rsidRPr="00813E93" w:rsidRDefault="005E0F6C" w:rsidP="002B1D6E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495451391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ביצוע </w:t>
            </w:r>
            <w:r w:rsidR="00C32EE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9215" w:type="dxa"/>
        <w:tblInd w:w="-368" w:type="dxa"/>
        <w:tblLook w:val="01E0" w:firstRow="1" w:lastRow="1" w:firstColumn="1" w:lastColumn="1" w:noHBand="0" w:noVBand="0"/>
      </w:tblPr>
      <w:tblGrid>
        <w:gridCol w:w="2985"/>
        <w:gridCol w:w="3117"/>
        <w:gridCol w:w="3113"/>
      </w:tblGrid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E653CF" w:rsidP="00DB256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אקסיס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בע"מ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851978" w:rsidRDefault="00C32EE2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851978" w:rsidRPr="00851978" w:rsidRDefault="00851978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851978">
              <w:rPr>
                <w:rFonts w:ascii="Arial" w:hAnsi="Arial" w:cs="Arial" w:hint="cs"/>
                <w:b/>
                <w:sz w:val="22"/>
                <w:szCs w:val="22"/>
                <w:rtl/>
              </w:rPr>
              <w:t>511519357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5E0F6C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485597586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2B1D6E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ספק יחיד</w:t>
            </w:r>
          </w:p>
        </w:tc>
        <w:tc>
          <w:tcPr>
            <w:tcW w:w="3113" w:type="dxa"/>
            <w:tcBorders>
              <w:top w:val="single" w:sz="4" w:space="0" w:color="auto"/>
              <w:bottom w:val="single" w:sz="4" w:space="0" w:color="auto"/>
            </w:tcBorders>
          </w:tcPr>
          <w:p w:rsidR="00C32EE2" w:rsidRPr="0053500C" w:rsidRDefault="005E0F6C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59119657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ספק חוץ 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D25A1C" w:rsidP="00A46B88">
            <w:pPr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  <w:r w:rsidRPr="006C7611">
              <w:rPr>
                <w:rFonts w:ascii="Arial" w:hAnsi="Arial" w:cs="Arial" w:hint="cs"/>
                <w:b/>
                <w:sz w:val="22"/>
                <w:szCs w:val="22"/>
                <w:rtl/>
              </w:rPr>
              <w:t>כ-</w:t>
            </w:r>
            <w:r w:rsidR="00E653CF">
              <w:rPr>
                <w:rFonts w:ascii="Arial" w:hAnsi="Arial" w:cs="Arial" w:hint="cs"/>
                <w:b/>
                <w:sz w:val="22"/>
                <w:szCs w:val="22"/>
                <w:rtl/>
              </w:rPr>
              <w:t>9</w:t>
            </w:r>
            <w:r w:rsidRPr="006C7611">
              <w:rPr>
                <w:rFonts w:ascii="Arial" w:hAnsi="Arial" w:cs="Arial" w:hint="cs"/>
                <w:b/>
                <w:sz w:val="22"/>
                <w:szCs w:val="22"/>
                <w:rtl/>
              </w:rPr>
              <w:t>,</w:t>
            </w:r>
            <w:r w:rsidR="00A46B88">
              <w:rPr>
                <w:rFonts w:ascii="Arial" w:hAnsi="Arial" w:cs="Arial" w:hint="cs"/>
                <w:b/>
                <w:sz w:val="22"/>
                <w:szCs w:val="22"/>
                <w:rtl/>
              </w:rPr>
              <w:t>5</w:t>
            </w:r>
            <w:r w:rsidRPr="006C7611">
              <w:rPr>
                <w:rFonts w:ascii="Arial" w:hAnsi="Arial" w:cs="Arial" w:hint="cs"/>
                <w:b/>
                <w:sz w:val="22"/>
                <w:szCs w:val="22"/>
                <w:rtl/>
              </w:rPr>
              <w:t>00 ₪ כולל מע"מ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D25A1C" w:rsidP="00E7708F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01/01/201</w:t>
            </w:r>
            <w:r w:rsidR="009414CF">
              <w:rPr>
                <w:rFonts w:ascii="Arial" w:hAnsi="Arial" w:cs="Arial" w:hint="cs"/>
                <w:b/>
                <w:sz w:val="22"/>
                <w:szCs w:val="22"/>
                <w:rtl/>
              </w:rPr>
              <w:t>5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-31/12/</w:t>
            </w:r>
            <w:r w:rsidR="00E7708F">
              <w:rPr>
                <w:rFonts w:ascii="Arial" w:hAnsi="Arial" w:cs="Arial" w:hint="cs"/>
                <w:b/>
                <w:sz w:val="22"/>
                <w:szCs w:val="22"/>
                <w:rtl/>
              </w:rPr>
              <w:t>2015</w:t>
            </w:r>
          </w:p>
        </w:tc>
      </w:tr>
    </w:tbl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9021A3" w:rsidRPr="003A1975" w:rsidRDefault="00C32EE2" w:rsidP="00BE48BE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Cs/>
          <w:rtl/>
        </w:rPr>
        <w:br w:type="page"/>
      </w:r>
      <w:r w:rsidR="009021A3">
        <w:rPr>
          <w:rFonts w:ascii="Arial" w:hAnsi="Arial" w:cs="Arial" w:hint="cs"/>
          <w:b/>
          <w:sz w:val="22"/>
          <w:szCs w:val="22"/>
          <w:rtl/>
        </w:rPr>
        <w:lastRenderedPageBreak/>
        <w:t xml:space="preserve"> </w:t>
      </w:r>
    </w:p>
    <w:p w:rsidR="00C32EE2" w:rsidRDefault="00C32EE2" w:rsidP="00C32EE2">
      <w:pPr>
        <w:rPr>
          <w:rFonts w:ascii="Arial" w:hAnsi="Arial" w:cs="Arial"/>
          <w:bCs/>
          <w:sz w:val="22"/>
          <w:szCs w:val="22"/>
          <w:rtl/>
        </w:rPr>
      </w:pPr>
    </w:p>
    <w:p w:rsidR="008D266C" w:rsidRDefault="008D266C" w:rsidP="00C32EE2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</w:p>
    <w:p w:rsidR="001A194C" w:rsidRDefault="001A194C" w:rsidP="00C32EE2">
      <w:pPr>
        <w:spacing w:line="360" w:lineRule="auto"/>
        <w:rPr>
          <w:rFonts w:ascii="Arial" w:hAnsi="Arial" w:cs="Arial"/>
          <w:b/>
          <w:sz w:val="22"/>
          <w:szCs w:val="22"/>
          <w:rtl/>
        </w:rPr>
      </w:pPr>
    </w:p>
    <w:p w:rsidR="00C32EE2" w:rsidRPr="001F145F" w:rsidRDefault="00C32EE2" w:rsidP="008E393D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 </w:t>
      </w: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9"/>
      </w:tblGrid>
      <w:tr w:rsidR="00C32EE2" w:rsidRPr="0053500C" w:rsidTr="00DB2568">
        <w:tc>
          <w:tcPr>
            <w:tcW w:w="8529" w:type="dxa"/>
          </w:tcPr>
          <w:p w:rsidR="00BE48BE" w:rsidRPr="00BE48BE" w:rsidRDefault="00BE48BE" w:rsidP="00760D6D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ע"פ מיטב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ידיעותי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והצהרת יצרן התוכנה, חברת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אקסיס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היא החברה היחידה המספקת תמיכה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ושידרוגים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לתוכנת </w:t>
            </w:r>
            <w:r>
              <w:rPr>
                <w:rFonts w:ascii="Arial" w:hAnsi="Arial" w:cs="Arial"/>
                <w:b/>
                <w:sz w:val="22"/>
                <w:szCs w:val="22"/>
              </w:rPr>
              <w:t>DATABRIDGE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, ולפיכך הינה הספק היחיד לרכישה זו.</w:t>
            </w:r>
          </w:p>
        </w:tc>
      </w:tr>
    </w:tbl>
    <w:p w:rsidR="00C32EE2" w:rsidRPr="00813E93" w:rsidRDefault="00C32EE2" w:rsidP="00C32EE2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DF1FCB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</w:t>
      </w:r>
      <w:r w:rsidR="00DF1FCB">
        <w:rPr>
          <w:rFonts w:ascii="Arial" w:hAnsi="Arial" w:cs="Arial" w:hint="cs"/>
          <w:b/>
          <w:sz w:val="22"/>
          <w:szCs w:val="22"/>
          <w:rtl/>
        </w:rPr>
        <w:t xml:space="preserve"> זו ניתנת מתוקף </w:t>
      </w:r>
      <w:r>
        <w:rPr>
          <w:rFonts w:ascii="Arial" w:hAnsi="Arial" w:cs="Arial" w:hint="cs"/>
          <w:b/>
          <w:sz w:val="22"/>
          <w:szCs w:val="22"/>
          <w:rtl/>
        </w:rPr>
        <w:t>הסמכות המקצועית לנושא זה.</w:t>
      </w: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68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4163"/>
      </w:tblGrid>
      <w:tr w:rsidR="00C32EE2" w:rsidRPr="0053500C" w:rsidTr="009D0F22">
        <w:tc>
          <w:tcPr>
            <w:tcW w:w="2698" w:type="dxa"/>
            <w:tcBorders>
              <w:bottom w:val="single" w:sz="4" w:space="0" w:color="auto"/>
            </w:tcBorders>
          </w:tcPr>
          <w:p w:rsidR="00C32EE2" w:rsidRPr="0053500C" w:rsidRDefault="00C00256" w:rsidP="00DB256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עירית מיקה</w:t>
            </w:r>
          </w:p>
        </w:tc>
        <w:tc>
          <w:tcPr>
            <w:tcW w:w="4163" w:type="dxa"/>
            <w:tcBorders>
              <w:bottom w:val="single" w:sz="4" w:space="0" w:color="auto"/>
            </w:tcBorders>
          </w:tcPr>
          <w:p w:rsidR="00C32EE2" w:rsidRPr="0053500C" w:rsidRDefault="00E72590" w:rsidP="00BE48BE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חטיבת היישומים</w:t>
            </w:r>
            <w:r w:rsidR="009D0F22" w:rsidRPr="009D0F2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</w:p>
        </w:tc>
      </w:tr>
      <w:tr w:rsidR="00C32EE2" w:rsidRPr="0053500C" w:rsidTr="009D0F22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4163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</w:tr>
    </w:tbl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A67CC0" w:rsidRDefault="00A67CC0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A67CC0" w:rsidRDefault="00A67CC0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A67CC0" w:rsidRDefault="00A67CC0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A67CC0" w:rsidRDefault="00A67CC0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2D08ED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  <w:t>בכבוד רב,</w:t>
      </w:r>
    </w:p>
    <w:p w:rsidR="002D08ED" w:rsidRDefault="005E0F6C" w:rsidP="002D08ED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noProof/>
          <w:sz w:val="26"/>
          <w:szCs w:val="26"/>
          <w:rtl/>
          <w:lang w:eastAsia="en-U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877570</wp:posOffset>
            </wp:positionH>
            <wp:positionV relativeFrom="line">
              <wp:align>center</wp:align>
            </wp:positionV>
            <wp:extent cx="1419101" cy="575953"/>
            <wp:effectExtent l="0" t="0" r="0" b="0"/>
            <wp:wrapNone/>
            <wp:docPr id="1" name="MySign" descr="Signed on document: 2014-6631&#10;System ID: D32281521FEAE4EAC2257D4100453F3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19101" cy="57595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3" w:name="_GoBack"/>
      <w:bookmarkEnd w:id="3"/>
    </w:p>
    <w:p w:rsidR="005E0F6C" w:rsidRDefault="005E0F6C" w:rsidP="00BE48BE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bookmarkStart w:id="4" w:name="SignedBy"/>
      <w:bookmarkEnd w:id="4"/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עירית מיקה</w:t>
      </w:r>
      <w:r>
        <w:rPr>
          <w:rFonts w:cs="FrankRuehl"/>
          <w:sz w:val="26"/>
          <w:szCs w:val="26"/>
          <w:rtl/>
        </w:rPr>
        <w:br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מנהלת חטיבת היישומים</w:t>
      </w:r>
    </w:p>
    <w:p w:rsidR="00F975CB" w:rsidRPr="002D7789" w:rsidRDefault="00F975CB" w:rsidP="002D7789">
      <w:pPr>
        <w:rPr>
          <w:rtl/>
        </w:rPr>
      </w:pPr>
    </w:p>
    <w:sectPr w:rsidR="00F975CB" w:rsidRPr="002D7789" w:rsidSect="008D266C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1752" w:right="1417" w:bottom="1440" w:left="1797" w:header="720" w:footer="315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43475" w:rsidRDefault="00E43475">
      <w:r>
        <w:separator/>
      </w:r>
    </w:p>
  </w:endnote>
  <w:endnote w:type="continuationSeparator" w:id="0">
    <w:p w:rsidR="00E43475" w:rsidRDefault="00E434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</w:rPr>
    </w:pPr>
    <w:r>
      <w:rPr>
        <w:rFonts w:hint="cs"/>
        <w:b/>
        <w:bCs/>
        <w:rtl/>
      </w:rPr>
      <w:t>רח' קפלן 1 ירושלים 91030 ת.ד 3100 טל':</w:t>
    </w:r>
    <w:r>
      <w:rPr>
        <w:rFonts w:hAnsi="Narkisim"/>
        <w:b/>
        <w:bCs/>
      </w:rPr>
      <w:t>02-5317111</w:t>
    </w:r>
    <w:r>
      <w:rPr>
        <w:rFonts w:hint="cs"/>
        <w:b/>
        <w:bCs/>
        <w:rtl/>
      </w:rPr>
      <w:t xml:space="preserve"> פקס':</w:t>
    </w:r>
    <w:r>
      <w:rPr>
        <w:rFonts w:hAnsi="Narkisim"/>
        <w:b/>
        <w:bCs/>
      </w:rPr>
      <w:t>02-5695332</w:t>
    </w:r>
    <w:r>
      <w:rPr>
        <w:rFonts w:hint="cs"/>
        <w:b/>
        <w:bCs/>
        <w:rtl/>
      </w:rPr>
      <w:br/>
    </w:r>
  </w:p>
  <w:p w:rsidR="00DB2568" w:rsidRPr="00322E9D" w:rsidRDefault="00DB2568" w:rsidP="00DB2568">
    <w:pPr>
      <w:pStyle w:val="aa"/>
      <w:pBdr>
        <w:top w:val="single" w:sz="6" w:space="1" w:color="auto"/>
      </w:pBdr>
      <w:jc w:val="center"/>
      <w:rPr>
        <w:szCs w:val="26"/>
        <w:rtl/>
      </w:rPr>
    </w:pPr>
    <w:r w:rsidRPr="00322E9D">
      <w:rPr>
        <w:rFonts w:hint="cs"/>
        <w:rtl/>
      </w:rPr>
      <w:t xml:space="preserve">אוצר ברשת : </w:t>
    </w:r>
    <w:r w:rsidRPr="00322E9D">
      <w:t>www.mof.gov.il</w:t>
    </w:r>
    <w:r w:rsidRPr="00322E9D">
      <w:rPr>
        <w:rFonts w:hint="cs"/>
        <w:rtl/>
      </w:rPr>
      <w:t xml:space="preserve">  </w:t>
    </w:r>
    <w:r w:rsidRPr="00322E9D"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20DF4066" wp14:editId="2FB653FC">
          <wp:extent cx="443230" cy="285750"/>
          <wp:effectExtent l="0" t="0" r="0" b="0"/>
          <wp:docPr id="19" name="תמונה 19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322E9D">
      <w:rPr>
        <w:rFonts w:hint="cs"/>
        <w:rtl/>
      </w:rPr>
      <w:tab/>
      <w:t xml:space="preserve">שער הממשלה : </w:t>
    </w:r>
    <w:r w:rsidRPr="00322E9D">
      <w:t>www.gov.il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  <w:rtl/>
      </w:rPr>
    </w:pPr>
    <w:r>
      <w:rPr>
        <w:b/>
        <w:bCs/>
        <w:rtl/>
      </w:rPr>
      <w:t>רח' קפלן 1 ירושלים 91</w:t>
    </w:r>
    <w:r>
      <w:rPr>
        <w:rFonts w:hint="cs"/>
        <w:b/>
        <w:bCs/>
        <w:rtl/>
      </w:rPr>
      <w:t>036</w:t>
    </w:r>
    <w:r>
      <w:rPr>
        <w:b/>
        <w:bCs/>
        <w:rtl/>
      </w:rPr>
      <w:t xml:space="preserve"> ת.ד </w:t>
    </w:r>
    <w:r>
      <w:rPr>
        <w:rFonts w:hint="cs"/>
        <w:b/>
        <w:bCs/>
        <w:rtl/>
      </w:rPr>
      <w:t>3100</w:t>
    </w:r>
    <w:r>
      <w:rPr>
        <w:b/>
        <w:bCs/>
        <w:rtl/>
      </w:rPr>
      <w:t xml:space="preserve"> טל':</w:t>
    </w:r>
    <w:r>
      <w:rPr>
        <w:rFonts w:hAnsi="Narkisim"/>
        <w:b/>
        <w:bCs/>
      </w:rPr>
      <w:t>02-5317744</w:t>
    </w:r>
    <w:r>
      <w:rPr>
        <w:b/>
        <w:bCs/>
        <w:rtl/>
      </w:rPr>
      <w:t xml:space="preserve"> פקס':</w:t>
    </w:r>
    <w:r>
      <w:rPr>
        <w:rFonts w:hAnsi="Narkisim"/>
        <w:b/>
        <w:bCs/>
      </w:rPr>
      <w:t>02-5</w:t>
    </w:r>
    <w:r>
      <w:rPr>
        <w:b/>
        <w:bCs/>
      </w:rPr>
      <w:t>695332</w:t>
    </w:r>
    <w:r>
      <w:rPr>
        <w:b/>
        <w:bCs/>
        <w:rtl/>
      </w:rPr>
      <w:br/>
    </w:r>
  </w:p>
  <w:p w:rsidR="00DB2568" w:rsidRDefault="00DB2568" w:rsidP="00DB2568">
    <w:pPr>
      <w:pStyle w:val="aa"/>
      <w:pBdr>
        <w:top w:val="single" w:sz="6" w:space="1" w:color="auto"/>
      </w:pBdr>
      <w:tabs>
        <w:tab w:val="clear" w:pos="8306"/>
        <w:tab w:val="right" w:pos="8313"/>
      </w:tabs>
      <w:jc w:val="center"/>
    </w:pPr>
    <w:r>
      <w:rPr>
        <w:rFonts w:hint="cs"/>
        <w:rtl/>
      </w:rPr>
      <w:t xml:space="preserve">אוצר ברשת : </w:t>
    </w:r>
    <w:r>
      <w:t>www.mof.gov.il</w:t>
    </w:r>
    <w:r>
      <w:rPr>
        <w:rFonts w:hint="cs"/>
        <w:rtl/>
      </w:rPr>
      <w:t xml:space="preserve">  </w:t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706CB9B9" wp14:editId="161DCFB1">
          <wp:extent cx="443230" cy="285750"/>
          <wp:effectExtent l="0" t="0" r="0" b="0"/>
          <wp:docPr id="21" name="תמונה 2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  <w:t xml:space="preserve">שער הממשלה : </w:t>
    </w:r>
    <w:r>
      <w:t>www.gov.il</w:t>
    </w:r>
  </w:p>
  <w:p w:rsidR="00DB2568" w:rsidRPr="00172EF9" w:rsidRDefault="00DB2568" w:rsidP="00DB2568">
    <w:pPr>
      <w:pStyle w:val="aa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43475" w:rsidRDefault="00E43475">
      <w:r>
        <w:separator/>
      </w:r>
    </w:p>
  </w:footnote>
  <w:footnote w:type="continuationSeparator" w:id="0">
    <w:p w:rsidR="00E43475" w:rsidRDefault="00E4347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DB2568" w:rsidRDefault="00DB2568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5E0F6C">
      <w:rPr>
        <w:rStyle w:val="ac"/>
        <w:noProof/>
        <w:rtl/>
      </w:rPr>
      <w:t>2</w:t>
    </w:r>
    <w:r>
      <w:rPr>
        <w:rStyle w:val="ac"/>
        <w:rtl/>
      </w:rPr>
      <w:fldChar w:fldCharType="end"/>
    </w:r>
  </w:p>
  <w:p w:rsidR="00DB2568" w:rsidRDefault="00DB2568" w:rsidP="00DB2568">
    <w:pPr>
      <w:pStyle w:val="a8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Pr="001F7D62" w:rsidRDefault="00DB2568" w:rsidP="00DB2568">
    <w:pPr>
      <w:spacing w:line="360" w:lineRule="auto"/>
      <w:jc w:val="center"/>
      <w:rPr>
        <w:rFonts w:cs="FrankRuehl"/>
        <w:b/>
        <w:bCs/>
        <w:szCs w:val="40"/>
      </w:rPr>
    </w:pPr>
    <w:r>
      <w:rPr>
        <w:rFonts w:cs="FrankRuehl"/>
        <w:noProof/>
        <w:lang w:eastAsia="en-US"/>
      </w:rPr>
      <w:drawing>
        <wp:anchor distT="0" distB="0" distL="114300" distR="114300" simplePos="0" relativeHeight="251659264" behindDoc="0" locked="0" layoutInCell="1" allowOverlap="1" wp14:anchorId="00C0B69A" wp14:editId="7C29F36E">
          <wp:simplePos x="0" y="0"/>
          <wp:positionH relativeFrom="column">
            <wp:posOffset>4531164</wp:posOffset>
          </wp:positionH>
          <wp:positionV relativeFrom="paragraph">
            <wp:posOffset>-71379</wp:posOffset>
          </wp:positionV>
          <wp:extent cx="825198" cy="682625"/>
          <wp:effectExtent l="0" t="0" r="0" b="3175"/>
          <wp:wrapNone/>
          <wp:docPr id="20" name="תמונה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2לוגו יחידה למערכות מידע_סופי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25198" cy="682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F7D62">
      <w:rPr>
        <w:rFonts w:cs="FrankRuehl" w:hint="cs"/>
        <w:b/>
        <w:bCs/>
        <w:szCs w:val="40"/>
        <w:rtl/>
      </w:rPr>
      <w:t>מדינת ישראל</w:t>
    </w:r>
  </w:p>
  <w:p w:rsidR="00DB2568" w:rsidRPr="001F7D62" w:rsidRDefault="00DB2568" w:rsidP="00692585">
    <w:pPr>
      <w:jc w:val="center"/>
      <w:rPr>
        <w:rFonts w:cs="FrankRuehl"/>
        <w:b/>
        <w:bCs/>
        <w:sz w:val="32"/>
        <w:szCs w:val="32"/>
        <w:rtl/>
      </w:rPr>
    </w:pPr>
    <w:r w:rsidRPr="001F7D62">
      <w:rPr>
        <w:rFonts w:cs="FrankRuehl" w:hint="cs"/>
        <w:b/>
        <w:bCs/>
        <w:sz w:val="32"/>
        <w:szCs w:val="32"/>
        <w:rtl/>
      </w:rPr>
      <w:t xml:space="preserve">משרד האוצר </w:t>
    </w:r>
    <w:r w:rsidRPr="001F7D62">
      <w:rPr>
        <w:rFonts w:cs="FrankRuehl"/>
        <w:b/>
        <w:bCs/>
        <w:sz w:val="32"/>
        <w:szCs w:val="32"/>
        <w:rtl/>
      </w:rPr>
      <w:t>–</w:t>
    </w:r>
    <w:r w:rsidRPr="001F7D62">
      <w:rPr>
        <w:rFonts w:cs="FrankRuehl" w:hint="cs"/>
        <w:b/>
        <w:bCs/>
        <w:sz w:val="32"/>
        <w:szCs w:val="32"/>
        <w:rtl/>
      </w:rPr>
      <w:t xml:space="preserve"> </w:t>
    </w:r>
    <w:r w:rsidR="00692585">
      <w:rPr>
        <w:rFonts w:cs="FrankRuehl" w:hint="cs"/>
        <w:b/>
        <w:bCs/>
        <w:sz w:val="32"/>
        <w:szCs w:val="32"/>
        <w:rtl/>
      </w:rPr>
      <w:t>התקשוב הממשלתי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6A289F"/>
    <w:multiLevelType w:val="hybridMultilevel"/>
    <w:tmpl w:val="C1BE11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B82797"/>
    <w:multiLevelType w:val="multilevel"/>
    <w:tmpl w:val="CB2CFB36"/>
    <w:numStyleLink w:val="-"/>
  </w:abstractNum>
  <w:abstractNum w:abstractNumId="2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0A3364C"/>
    <w:multiLevelType w:val="hybridMultilevel"/>
    <w:tmpl w:val="94CA747A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690D37"/>
    <w:multiLevelType w:val="multilevel"/>
    <w:tmpl w:val="2C7611E6"/>
    <w:numStyleLink w:val="-0"/>
  </w:abstractNum>
  <w:abstractNum w:abstractNumId="6">
    <w:nsid w:val="477D4CEE"/>
    <w:multiLevelType w:val="multilevel"/>
    <w:tmpl w:val="2C7611E6"/>
    <w:numStyleLink w:val="-0"/>
  </w:abstractNum>
  <w:abstractNum w:abstractNumId="7">
    <w:nsid w:val="52C63965"/>
    <w:multiLevelType w:val="multilevel"/>
    <w:tmpl w:val="CB2CFB36"/>
    <w:numStyleLink w:val="-"/>
  </w:abstractNum>
  <w:abstractNum w:abstractNumId="8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5"/>
  </w:num>
  <w:num w:numId="2">
    <w:abstractNumId w:val="8"/>
  </w:num>
  <w:num w:numId="3">
    <w:abstractNumId w:val="2"/>
  </w:num>
  <w:num w:numId="4">
    <w:abstractNumId w:val="3"/>
  </w:num>
  <w:num w:numId="5">
    <w:abstractNumId w:val="1"/>
  </w:num>
  <w:num w:numId="6">
    <w:abstractNumId w:val="6"/>
  </w:num>
  <w:num w:numId="7">
    <w:abstractNumId w:val="7"/>
  </w:num>
  <w:num w:numId="8">
    <w:abstractNumId w:val="0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5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716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EE2"/>
    <w:rsid w:val="00014182"/>
    <w:rsid w:val="00022AA3"/>
    <w:rsid w:val="000276AA"/>
    <w:rsid w:val="00036A16"/>
    <w:rsid w:val="00047C97"/>
    <w:rsid w:val="000520B7"/>
    <w:rsid w:val="000541CA"/>
    <w:rsid w:val="000568CE"/>
    <w:rsid w:val="0006012B"/>
    <w:rsid w:val="00066383"/>
    <w:rsid w:val="00084A50"/>
    <w:rsid w:val="00086631"/>
    <w:rsid w:val="00093B9D"/>
    <w:rsid w:val="000B77A4"/>
    <w:rsid w:val="000C04AE"/>
    <w:rsid w:val="000C6C95"/>
    <w:rsid w:val="000D20F8"/>
    <w:rsid w:val="000E6098"/>
    <w:rsid w:val="000E632C"/>
    <w:rsid w:val="000E7BBD"/>
    <w:rsid w:val="0010326C"/>
    <w:rsid w:val="001110D3"/>
    <w:rsid w:val="00111ECA"/>
    <w:rsid w:val="0014482E"/>
    <w:rsid w:val="00154BBA"/>
    <w:rsid w:val="001611C6"/>
    <w:rsid w:val="00164B30"/>
    <w:rsid w:val="0018292D"/>
    <w:rsid w:val="001A194C"/>
    <w:rsid w:val="001A5FDE"/>
    <w:rsid w:val="001A7C42"/>
    <w:rsid w:val="001C4F6D"/>
    <w:rsid w:val="001D55DD"/>
    <w:rsid w:val="001E086C"/>
    <w:rsid w:val="001E548A"/>
    <w:rsid w:val="001F3192"/>
    <w:rsid w:val="00205A05"/>
    <w:rsid w:val="00207251"/>
    <w:rsid w:val="00250777"/>
    <w:rsid w:val="002624FA"/>
    <w:rsid w:val="00275887"/>
    <w:rsid w:val="002A293E"/>
    <w:rsid w:val="002A532F"/>
    <w:rsid w:val="002A54A3"/>
    <w:rsid w:val="002A7FEA"/>
    <w:rsid w:val="002B1D6E"/>
    <w:rsid w:val="002D08ED"/>
    <w:rsid w:val="002D5757"/>
    <w:rsid w:val="002D7789"/>
    <w:rsid w:val="002E38F4"/>
    <w:rsid w:val="002E4611"/>
    <w:rsid w:val="002F03B1"/>
    <w:rsid w:val="002F0894"/>
    <w:rsid w:val="002F197C"/>
    <w:rsid w:val="003125EA"/>
    <w:rsid w:val="003163B7"/>
    <w:rsid w:val="0032269E"/>
    <w:rsid w:val="0032485F"/>
    <w:rsid w:val="00325E01"/>
    <w:rsid w:val="00346137"/>
    <w:rsid w:val="00361114"/>
    <w:rsid w:val="00382A9E"/>
    <w:rsid w:val="003840FE"/>
    <w:rsid w:val="00393C6A"/>
    <w:rsid w:val="00395838"/>
    <w:rsid w:val="003A1D7A"/>
    <w:rsid w:val="003A7774"/>
    <w:rsid w:val="003B1917"/>
    <w:rsid w:val="003B25F8"/>
    <w:rsid w:val="003C3A5C"/>
    <w:rsid w:val="003D38A2"/>
    <w:rsid w:val="003E6FF1"/>
    <w:rsid w:val="003F1396"/>
    <w:rsid w:val="0040055E"/>
    <w:rsid w:val="00416A68"/>
    <w:rsid w:val="00423D6A"/>
    <w:rsid w:val="00426E0E"/>
    <w:rsid w:val="00427E6F"/>
    <w:rsid w:val="004323EF"/>
    <w:rsid w:val="004410DE"/>
    <w:rsid w:val="00441966"/>
    <w:rsid w:val="0044663B"/>
    <w:rsid w:val="004476AE"/>
    <w:rsid w:val="00451F2E"/>
    <w:rsid w:val="004523EB"/>
    <w:rsid w:val="00452D7A"/>
    <w:rsid w:val="0046463E"/>
    <w:rsid w:val="00475030"/>
    <w:rsid w:val="004B42F5"/>
    <w:rsid w:val="004B79BE"/>
    <w:rsid w:val="004C127D"/>
    <w:rsid w:val="004C1786"/>
    <w:rsid w:val="004C5538"/>
    <w:rsid w:val="004D5628"/>
    <w:rsid w:val="004D65A1"/>
    <w:rsid w:val="004E479D"/>
    <w:rsid w:val="004F3773"/>
    <w:rsid w:val="004F6C83"/>
    <w:rsid w:val="00500E13"/>
    <w:rsid w:val="005028F9"/>
    <w:rsid w:val="00505D36"/>
    <w:rsid w:val="00511DCC"/>
    <w:rsid w:val="00515321"/>
    <w:rsid w:val="00515E5C"/>
    <w:rsid w:val="00534452"/>
    <w:rsid w:val="005371D8"/>
    <w:rsid w:val="00546050"/>
    <w:rsid w:val="00556BE2"/>
    <w:rsid w:val="00562F62"/>
    <w:rsid w:val="00580792"/>
    <w:rsid w:val="0059529E"/>
    <w:rsid w:val="005B5E4C"/>
    <w:rsid w:val="005D42E4"/>
    <w:rsid w:val="005E0F6C"/>
    <w:rsid w:val="00600BFA"/>
    <w:rsid w:val="00600F1F"/>
    <w:rsid w:val="00602DAD"/>
    <w:rsid w:val="00607135"/>
    <w:rsid w:val="006162D3"/>
    <w:rsid w:val="00624DB7"/>
    <w:rsid w:val="006258D8"/>
    <w:rsid w:val="006309B0"/>
    <w:rsid w:val="006530BA"/>
    <w:rsid w:val="006532CD"/>
    <w:rsid w:val="0066664E"/>
    <w:rsid w:val="00692585"/>
    <w:rsid w:val="00692C69"/>
    <w:rsid w:val="006952CA"/>
    <w:rsid w:val="006A13C9"/>
    <w:rsid w:val="006A2503"/>
    <w:rsid w:val="006A5446"/>
    <w:rsid w:val="006B352E"/>
    <w:rsid w:val="006C4C4A"/>
    <w:rsid w:val="006C55AF"/>
    <w:rsid w:val="006C7611"/>
    <w:rsid w:val="006D0744"/>
    <w:rsid w:val="006D686D"/>
    <w:rsid w:val="006E0BA0"/>
    <w:rsid w:val="006E5942"/>
    <w:rsid w:val="006F36E6"/>
    <w:rsid w:val="006F71FB"/>
    <w:rsid w:val="00706164"/>
    <w:rsid w:val="00726F16"/>
    <w:rsid w:val="0073041A"/>
    <w:rsid w:val="007307C0"/>
    <w:rsid w:val="00735D55"/>
    <w:rsid w:val="00743847"/>
    <w:rsid w:val="007506D0"/>
    <w:rsid w:val="00751B50"/>
    <w:rsid w:val="007528B5"/>
    <w:rsid w:val="00752921"/>
    <w:rsid w:val="00757313"/>
    <w:rsid w:val="007576B8"/>
    <w:rsid w:val="00757879"/>
    <w:rsid w:val="00757D2A"/>
    <w:rsid w:val="00760D6D"/>
    <w:rsid w:val="007611DA"/>
    <w:rsid w:val="0077792F"/>
    <w:rsid w:val="0078098D"/>
    <w:rsid w:val="00785FFE"/>
    <w:rsid w:val="00790B42"/>
    <w:rsid w:val="00793E5C"/>
    <w:rsid w:val="007A0270"/>
    <w:rsid w:val="007A373A"/>
    <w:rsid w:val="007A382B"/>
    <w:rsid w:val="007C65BE"/>
    <w:rsid w:val="007D4118"/>
    <w:rsid w:val="007E2692"/>
    <w:rsid w:val="0080160A"/>
    <w:rsid w:val="008063D4"/>
    <w:rsid w:val="0081395B"/>
    <w:rsid w:val="00826466"/>
    <w:rsid w:val="0082739B"/>
    <w:rsid w:val="0083115F"/>
    <w:rsid w:val="00851978"/>
    <w:rsid w:val="008572C2"/>
    <w:rsid w:val="00861384"/>
    <w:rsid w:val="00864DB3"/>
    <w:rsid w:val="00865BDC"/>
    <w:rsid w:val="00866A9E"/>
    <w:rsid w:val="00867AE5"/>
    <w:rsid w:val="00870D8A"/>
    <w:rsid w:val="008A33BD"/>
    <w:rsid w:val="008B39D7"/>
    <w:rsid w:val="008C1076"/>
    <w:rsid w:val="008C4370"/>
    <w:rsid w:val="008D266C"/>
    <w:rsid w:val="008E393D"/>
    <w:rsid w:val="008E77BE"/>
    <w:rsid w:val="008F4F3C"/>
    <w:rsid w:val="009021A3"/>
    <w:rsid w:val="00910BC9"/>
    <w:rsid w:val="00914C0D"/>
    <w:rsid w:val="00915C9A"/>
    <w:rsid w:val="00927792"/>
    <w:rsid w:val="00935E81"/>
    <w:rsid w:val="009414CF"/>
    <w:rsid w:val="0094630C"/>
    <w:rsid w:val="00961030"/>
    <w:rsid w:val="00963971"/>
    <w:rsid w:val="009673CD"/>
    <w:rsid w:val="00986444"/>
    <w:rsid w:val="00990A24"/>
    <w:rsid w:val="009A5413"/>
    <w:rsid w:val="009B64FE"/>
    <w:rsid w:val="009B6693"/>
    <w:rsid w:val="009D0F22"/>
    <w:rsid w:val="009E3E2E"/>
    <w:rsid w:val="009E52B5"/>
    <w:rsid w:val="009F7F7A"/>
    <w:rsid w:val="00A03473"/>
    <w:rsid w:val="00A15876"/>
    <w:rsid w:val="00A15D5D"/>
    <w:rsid w:val="00A30921"/>
    <w:rsid w:val="00A310C9"/>
    <w:rsid w:val="00A46B88"/>
    <w:rsid w:val="00A5751E"/>
    <w:rsid w:val="00A604AD"/>
    <w:rsid w:val="00A67A4F"/>
    <w:rsid w:val="00A67CC0"/>
    <w:rsid w:val="00A7396A"/>
    <w:rsid w:val="00A73972"/>
    <w:rsid w:val="00A75696"/>
    <w:rsid w:val="00A84333"/>
    <w:rsid w:val="00A84658"/>
    <w:rsid w:val="00A97CEA"/>
    <w:rsid w:val="00AA4752"/>
    <w:rsid w:val="00AB3B9F"/>
    <w:rsid w:val="00AB50C0"/>
    <w:rsid w:val="00AC0823"/>
    <w:rsid w:val="00AD0167"/>
    <w:rsid w:val="00AD3BFD"/>
    <w:rsid w:val="00AF1C47"/>
    <w:rsid w:val="00B03E2B"/>
    <w:rsid w:val="00B041F7"/>
    <w:rsid w:val="00B311D4"/>
    <w:rsid w:val="00B429D7"/>
    <w:rsid w:val="00B43F9E"/>
    <w:rsid w:val="00B47B87"/>
    <w:rsid w:val="00B60EE6"/>
    <w:rsid w:val="00B6360F"/>
    <w:rsid w:val="00B67385"/>
    <w:rsid w:val="00B81E9D"/>
    <w:rsid w:val="00B91F32"/>
    <w:rsid w:val="00B93390"/>
    <w:rsid w:val="00B93A25"/>
    <w:rsid w:val="00BB0C3E"/>
    <w:rsid w:val="00BB393A"/>
    <w:rsid w:val="00BB73AF"/>
    <w:rsid w:val="00BD0E53"/>
    <w:rsid w:val="00BD67E7"/>
    <w:rsid w:val="00BE48BE"/>
    <w:rsid w:val="00BF32E8"/>
    <w:rsid w:val="00C00256"/>
    <w:rsid w:val="00C01906"/>
    <w:rsid w:val="00C171DC"/>
    <w:rsid w:val="00C24409"/>
    <w:rsid w:val="00C27AC8"/>
    <w:rsid w:val="00C32EE2"/>
    <w:rsid w:val="00C37F33"/>
    <w:rsid w:val="00C45651"/>
    <w:rsid w:val="00C507AA"/>
    <w:rsid w:val="00C64802"/>
    <w:rsid w:val="00C849D1"/>
    <w:rsid w:val="00C84ABA"/>
    <w:rsid w:val="00CA19D4"/>
    <w:rsid w:val="00CA61AF"/>
    <w:rsid w:val="00CB40A4"/>
    <w:rsid w:val="00CB5365"/>
    <w:rsid w:val="00CC356E"/>
    <w:rsid w:val="00CC68E1"/>
    <w:rsid w:val="00CD6DB8"/>
    <w:rsid w:val="00CE0517"/>
    <w:rsid w:val="00CE1AEC"/>
    <w:rsid w:val="00CF44BB"/>
    <w:rsid w:val="00D01A29"/>
    <w:rsid w:val="00D149D9"/>
    <w:rsid w:val="00D20ED9"/>
    <w:rsid w:val="00D229D6"/>
    <w:rsid w:val="00D25A1C"/>
    <w:rsid w:val="00D33979"/>
    <w:rsid w:val="00D52EEC"/>
    <w:rsid w:val="00D66453"/>
    <w:rsid w:val="00D731DA"/>
    <w:rsid w:val="00D8196C"/>
    <w:rsid w:val="00D86CE7"/>
    <w:rsid w:val="00D93F63"/>
    <w:rsid w:val="00D969C1"/>
    <w:rsid w:val="00DB2568"/>
    <w:rsid w:val="00DD5320"/>
    <w:rsid w:val="00DE069A"/>
    <w:rsid w:val="00DE21AF"/>
    <w:rsid w:val="00DE4554"/>
    <w:rsid w:val="00DE7CC8"/>
    <w:rsid w:val="00DF1FCB"/>
    <w:rsid w:val="00DF73FF"/>
    <w:rsid w:val="00E23497"/>
    <w:rsid w:val="00E375C7"/>
    <w:rsid w:val="00E41B31"/>
    <w:rsid w:val="00E43475"/>
    <w:rsid w:val="00E56588"/>
    <w:rsid w:val="00E653CF"/>
    <w:rsid w:val="00E67200"/>
    <w:rsid w:val="00E72590"/>
    <w:rsid w:val="00E7708F"/>
    <w:rsid w:val="00E95EEF"/>
    <w:rsid w:val="00EA6729"/>
    <w:rsid w:val="00EA68D8"/>
    <w:rsid w:val="00EB5D89"/>
    <w:rsid w:val="00EC303E"/>
    <w:rsid w:val="00ED070E"/>
    <w:rsid w:val="00EF3258"/>
    <w:rsid w:val="00EF3311"/>
    <w:rsid w:val="00EF6719"/>
    <w:rsid w:val="00EF71D7"/>
    <w:rsid w:val="00F00D41"/>
    <w:rsid w:val="00F0592A"/>
    <w:rsid w:val="00F1654F"/>
    <w:rsid w:val="00F17F86"/>
    <w:rsid w:val="00F25ABF"/>
    <w:rsid w:val="00F30A73"/>
    <w:rsid w:val="00F3317B"/>
    <w:rsid w:val="00F509E4"/>
    <w:rsid w:val="00F6290E"/>
    <w:rsid w:val="00F6571F"/>
    <w:rsid w:val="00F72A16"/>
    <w:rsid w:val="00F74EF7"/>
    <w:rsid w:val="00F7552E"/>
    <w:rsid w:val="00F76F49"/>
    <w:rsid w:val="00F80DA7"/>
    <w:rsid w:val="00F9735B"/>
    <w:rsid w:val="00F975CB"/>
    <w:rsid w:val="00FE1DF3"/>
    <w:rsid w:val="00FE3193"/>
    <w:rsid w:val="00FE3885"/>
    <w:rsid w:val="00FE3F33"/>
    <w:rsid w:val="00FE4559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8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gif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28De6dq2/H8YdrY2bRHDtc39fls=</DigestValue>
    </Reference>
    <Reference URI="#idOfficeObject" Type="http://www.w3.org/2000/09/xmldsig#Object">
      <DigestMethod Algorithm="http://www.w3.org/2000/09/xmldsig#sha1"/>
      <DigestValue>UtJuHNeACUhl4QUvfIJYPFf/ss8=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qdO/sawVtmLOYByeEpCyXwePEIk=</DigestValue>
    </Reference>
  </SignedInfo>
  <SignatureValue>lOcc9tC7bf7WLipzA37/+MxTe6QN3o3oW/SOkeKrSDJNqDxlF7gDxprm+hyWL4cxx9LWr7UoP2Py
u751BbtbrqMWI3ytkM0ubVqg2iDs9KdwZHiogjgNooLsYUxnKhPwZV1508ldr4wXPU8M7lBI/z5d
EdsxEjeR+2tCIXGzJuqTTbEEyxN1NzyCPl8HqQsiGpclTGlLbg3oBuwmsPqIWlUklKuHVZhaUAuN
z6iqwjEQ7qfS6UluAwLvQPs99M/eAZUXFqjGrZRDP8HwC14PU6ANQgFxYH9uGZLzo5kkXrwu7IUo
LvjHXfoNO1ILIiCdUUO+r4CNrq7vs4y7Cl7SEA==</SignatureValue>
  <KeyInfo>
    <X509Data>
      <X509Certificate>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</X509Certificate>
    </X509Data>
  </KeyInfo>
  <Object xmlns:mdssi="http://schemas.openxmlformats.org/package/2006/digital-signature" Id="idPackageObject">
    <Manifest>
      <Reference URI="/word/settings.xml?ContentType=application/vnd.openxmlformats-officedocument.wordprocessingml.settings+xml">
        <DigestMethod Algorithm="http://www.w3.org/2000/09/xmldsig#sha1"/>
        <DigestValue>RNQk5LPfrJPSsWIiAAV0PYa6kIw=</DigestValue>
      </Reference>
      <Reference URI="/word/footer2.xml?ContentType=application/vnd.openxmlformats-officedocument.wordprocessingml.footer+xml">
        <DigestMethod Algorithm="http://www.w3.org/2000/09/xmldsig#sha1"/>
        <DigestValue>470IoRFvM/XOvMq2rOd8QhYknEE=</DigestValue>
      </Reference>
      <Reference URI="/word/numbering.xml?ContentType=application/vnd.openxmlformats-officedocument.wordprocessingml.numbering+xml">
        <DigestMethod Algorithm="http://www.w3.org/2000/09/xmldsig#sha1"/>
        <DigestValue>vO6kDL3e1DGARZxUc+NyGAESU2w=</DigestValue>
      </Reference>
      <Reference URI="/word/footnotes.xml?ContentType=application/vnd.openxmlformats-officedocument.wordprocessingml.footnotes+xml">
        <DigestMethod Algorithm="http://www.w3.org/2000/09/xmldsig#sha1"/>
        <DigestValue>S+N+HdT3YD9ep9ZxwCY3TOFoesI=</DigestValue>
      </Reference>
      <Reference URI="/word/media/image3.png?ContentType=image/png">
        <DigestMethod Algorithm="http://www.w3.org/2000/09/xmldsig#sha1"/>
        <DigestValue>3F8qixF5pWdnAsNC3udpufFKhRs=</DigestValue>
      </Reference>
      <Reference URI="/word/theme/theme1.xml?ContentType=application/vnd.openxmlformats-officedocument.theme+xml">
        <DigestMethod Algorithm="http://www.w3.org/2000/09/xmldsig#sha1"/>
        <DigestValue>xEUc+Kxs8b99k/vO5tW242dYiks=</DigestValue>
      </Reference>
      <Reference URI="/word/media/image1.gif?ContentType=image/gif">
        <DigestMethod Algorithm="http://www.w3.org/2000/09/xmldsig#sha1"/>
        <DigestValue>dbMcxnbtozGMNrxoI8sIo9Tftco=</DigestValue>
      </Reference>
      <Reference URI="/word/media/image2.jpeg?ContentType=image/jpeg">
        <DigestMethod Algorithm="http://www.w3.org/2000/09/xmldsig#sha1"/>
        <DigestValue>mXymhR/7fa1/luMIvyXm5D4xrhw=</DigestValue>
      </Reference>
      <Reference URI="/word/styles.xml?ContentType=application/vnd.openxmlformats-officedocument.wordprocessingml.styles+xml">
        <DigestMethod Algorithm="http://www.w3.org/2000/09/xmldsig#sha1"/>
        <DigestValue>hGm1X3SBqMveoQ6gbH2Gy/xfcFI=</DigestValue>
      </Reference>
      <Reference URI="/word/endnotes.xml?ContentType=application/vnd.openxmlformats-officedocument.wordprocessingml.endnotes+xml">
        <DigestMethod Algorithm="http://www.w3.org/2000/09/xmldsig#sha1"/>
        <DigestValue>83I9bptKLwbPp7gqoSc9e6hDsj8=</DigestValue>
      </Reference>
      <Reference URI="/word/header3.xml?ContentType=application/vnd.openxmlformats-officedocument.wordprocessingml.header+xml">
        <DigestMethod Algorithm="http://www.w3.org/2000/09/xmldsig#sha1"/>
        <DigestValue>bHZZ9K+MbKMBXGrwCXZ9bF5UJgc=</DigestValue>
      </Reference>
      <Reference URI="/word/document.xml?ContentType=application/vnd.openxmlformats-officedocument.wordprocessingml.document.main+xml">
        <DigestMethod Algorithm="http://www.w3.org/2000/09/xmldsig#sha1"/>
        <DigestValue>XBiEQrHsc0qLEt207YGGO0Oom80=</DigestValue>
      </Reference>
      <Reference URI="/word/fontTable.xml?ContentType=application/vnd.openxmlformats-officedocument.wordprocessingml.fontTable+xml">
        <DigestMethod Algorithm="http://www.w3.org/2000/09/xmldsig#sha1"/>
        <DigestValue>2A1ImcLSfGakt01WIZ9ycMeANew=</DigestValue>
      </Reference>
      <Reference URI="/word/stylesWithEffects.xml?ContentType=application/vnd.ms-word.stylesWithEffects+xml">
        <DigestMethod Algorithm="http://www.w3.org/2000/09/xmldsig#sha1"/>
        <DigestValue>THlVZl6Tvi77YKSMBNGW1KpPy0M=</DigestValue>
      </Reference>
      <Reference URI="/word/footer1.xml?ContentType=application/vnd.openxmlformats-officedocument.wordprocessingml.footer+xml">
        <DigestMethod Algorithm="http://www.w3.org/2000/09/xmldsig#sha1"/>
        <DigestValue>aCKyWsaU0QhMX1fjsV6w5o9JsjE=</DigestValue>
      </Reference>
      <Reference URI="/word/header2.xml?ContentType=application/vnd.openxmlformats-officedocument.wordprocessingml.header+xml">
        <DigestMethod Algorithm="http://www.w3.org/2000/09/xmldsig#sha1"/>
        <DigestValue>T5rdyhnokfncNzhHPKorqk6IhF0=</DigestValue>
      </Reference>
      <Reference URI="/word/header1.xml?ContentType=application/vnd.openxmlformats-officedocument.wordprocessingml.header+xml">
        <DigestMethod Algorithm="http://www.w3.org/2000/09/xmldsig#sha1"/>
        <DigestValue>YgMJP8qmBxKUX4KTNvpzI43kQEE=</DigestValue>
      </Reference>
      <Reference URI="/word/webSettings.xml?ContentType=application/vnd.openxmlformats-officedocument.wordprocessingml.webSettings+xml">
        <DigestMethod Algorithm="http://www.w3.org/2000/09/xmldsig#sha1"/>
        <DigestValue>lAd5yF8cxEoiFlszYhO3zrlMwUQ=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6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10"/>
            <mdssi:RelationshipReference SourceId="rId4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Bm2X/K2x1OJy3KMBGZm458oeqm0=</DigestValue>
      </Reference>
    </Manifest>
    <SignatureProperties>
      <SignatureProperty Id="idSignatureTime" Target="#idPackageSignature">
        <mdssi:SignatureTime>
          <mdssi:Format>YYYY-MM-DDThh:mm:ssTZD</mdssi:Format>
          <mdssi:Value>2014-09-02T12:46:23Z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/>
          <SignatureText/>
          <SignatureImage/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1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2014-09-02T12:46:23Z</xd:SigningTime>
          <xd:SigningCertificate>
            <xd:Cert>
              <xd:CertDigest>
                <DigestMethod Algorithm="http://www.w3.org/2000/09/xmldsig#sha1"/>
                <DigestValue>1LIHotLFsz79H6KzJ15HHBziXSQ=</DigestValue>
              </xd:CertDigest>
              <xd:IssuerSerial>
                <X509IssuerName>CN=TAMUZ-Employees CA G2, O=Government of Israel, C=IL</X509IssuerName>
                <X509SerialNumber>424830783016993401344367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7E5250-1B93-488A-AFFB-47E1A8358A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223</TotalTime>
  <Pages>2</Pages>
  <Words>269</Words>
  <Characters>1348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אאידה מור</dc:creator>
  <cp:keywords/>
  <dc:description/>
  <cp:lastModifiedBy>עירית מיקה</cp:lastModifiedBy>
  <cp:revision>64</cp:revision>
  <cp:lastPrinted>2013-09-16T13:56:00Z</cp:lastPrinted>
  <dcterms:created xsi:type="dcterms:W3CDTF">2011-12-12T11:47:00Z</dcterms:created>
  <dcterms:modified xsi:type="dcterms:W3CDTF">2014-09-02T12:46:00Z</dcterms:modified>
</cp:coreProperties>
</file>